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547001">
      <w:pPr>
        <w:spacing w:after="0" w:line="36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89768" w14:textId="19E07F88" w:rsidR="008050FE" w:rsidRDefault="00643160" w:rsidP="00986BE0">
      <w:pPr>
        <w:spacing w:after="0" w:line="240" w:lineRule="auto"/>
        <w:contextualSpacing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  <w:r w:rsidRPr="00D5217D"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  <w:t xml:space="preserve">GENERARE IL FUTURO: DALLA SCUOLA ALLA CITTÀ </w:t>
      </w:r>
    </w:p>
    <w:p w14:paraId="3877B3F4" w14:textId="77777777" w:rsidR="00986BE0" w:rsidRDefault="00986BE0" w:rsidP="00986BE0">
      <w:pPr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10C3C464" w14:textId="2BCB7C99" w:rsidR="00643160" w:rsidRPr="001A0AD5" w:rsidRDefault="00EC6240" w:rsidP="00986B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A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ffidamento del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S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ervizio di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oordinamento del potenziamento dell’offerta curricolare previsto dalla scheda 1 del progetto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G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enerare il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uturo: dalla scuola alla </w:t>
      </w:r>
      <w:proofErr w:type="spellStart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citta’</w:t>
      </w:r>
      <w:proofErr w:type="spellEnd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- periodo </w:t>
      </w:r>
      <w:r w:rsidR="00643160" w:rsidRPr="00E354D1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01/07/2023 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- 30/06/2027, 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operazione a valere sul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Programma Regionale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PR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co-finanziata dal Fondo Sociale Europeo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FSE+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per il periodo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2021-2027</w:t>
      </w:r>
    </w:p>
    <w:p w14:paraId="35279A07" w14:textId="77777777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14A10F0" w14:textId="77777777" w:rsidR="000C7630" w:rsidRDefault="000C7630" w:rsidP="00547001">
      <w:pPr>
        <w:tabs>
          <w:tab w:val="left" w:pos="1680"/>
        </w:tabs>
        <w:spacing w:after="0" w:line="360" w:lineRule="auto"/>
        <w:contextualSpacing/>
        <w:jc w:val="center"/>
        <w:rPr>
          <w:noProof/>
          <w:sz w:val="24"/>
          <w:szCs w:val="24"/>
        </w:rPr>
      </w:pPr>
    </w:p>
    <w:p w14:paraId="4736325B" w14:textId="6992D6DF" w:rsidR="000575BF" w:rsidRDefault="001A0AD5" w:rsidP="00547001">
      <w:pPr>
        <w:tabs>
          <w:tab w:val="left" w:pos="1680"/>
        </w:tabs>
        <w:spacing w:after="0" w:line="360" w:lineRule="auto"/>
        <w:contextualSpacing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sz w:val="24"/>
          <w:szCs w:val="24"/>
        </w:rPr>
        <w:t xml:space="preserve">CUP MASTER I69I22000930002      </w:t>
      </w:r>
      <w:r w:rsidRPr="004410E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OTTO</w:t>
      </w:r>
      <w:r w:rsidRPr="004410E1">
        <w:rPr>
          <w:noProof/>
          <w:sz w:val="24"/>
          <w:szCs w:val="24"/>
        </w:rPr>
        <w:t xml:space="preserve"> CUP</w:t>
      </w:r>
      <w:r>
        <w:rPr>
          <w:noProof/>
          <w:sz w:val="24"/>
          <w:szCs w:val="24"/>
        </w:rPr>
        <w:t xml:space="preserve"> </w:t>
      </w:r>
      <w:r w:rsidRPr="004410E1">
        <w:rPr>
          <w:noProof/>
          <w:sz w:val="24"/>
          <w:szCs w:val="24"/>
        </w:rPr>
        <w:t>I69I22001100002</w:t>
      </w:r>
      <w:r>
        <w:rPr>
          <w:noProof/>
          <w:sz w:val="24"/>
          <w:szCs w:val="24"/>
        </w:rPr>
        <w:t xml:space="preserve">      </w:t>
      </w:r>
      <w:r w:rsidRPr="001249E3">
        <w:rPr>
          <w:noProof/>
          <w:sz w:val="24"/>
          <w:szCs w:val="24"/>
        </w:rPr>
        <w:t xml:space="preserve">CIG </w:t>
      </w:r>
      <w:r w:rsidR="001249E3" w:rsidRPr="001249E3">
        <w:rPr>
          <w:noProof/>
          <w:sz w:val="24"/>
          <w:szCs w:val="24"/>
        </w:rPr>
        <w:t>9839819B81</w:t>
      </w:r>
    </w:p>
    <w:p w14:paraId="58F94160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547001">
      <w:pPr>
        <w:tabs>
          <w:tab w:val="left" w:pos="552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547001">
      <w:pPr>
        <w:tabs>
          <w:tab w:val="left" w:pos="1195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F92D5A8" w14:textId="77777777" w:rsidR="0060758C" w:rsidRDefault="0060758C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10E8E98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53D706E4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4620CCC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B3EE834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7E5962DD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0EDFB67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C5DA9BA" w14:textId="3BB76513" w:rsidR="002A1E38" w:rsidRDefault="00BA4439" w:rsidP="00CB7DAF">
      <w:pPr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 w:rsidRPr="00BA4439">
        <w:rPr>
          <w:rFonts w:ascii="Arial" w:eastAsia="Times New Roman" w:hAnsi="Arial" w:cs="Arial"/>
          <w:b/>
          <w:lang w:eastAsia="it-IT"/>
        </w:rPr>
        <w:t>Dichiarazione assenza conflitto interessi partecipanti alla procedura di gara</w:t>
      </w:r>
    </w:p>
    <w:p w14:paraId="67E980EB" w14:textId="77777777" w:rsidR="00986BE0" w:rsidRDefault="00986BE0" w:rsidP="00CB7DAF">
      <w:pPr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6CF29F" w14:textId="77777777" w:rsidR="00BA4439" w:rsidRPr="00547001" w:rsidRDefault="00BA4439" w:rsidP="00CB7DAF">
      <w:pPr>
        <w:widowControl w:val="0"/>
        <w:tabs>
          <w:tab w:val="left" w:pos="5809"/>
          <w:tab w:val="left" w:pos="8498"/>
          <w:tab w:val="left" w:pos="9689"/>
        </w:tabs>
        <w:autoSpaceDE w:val="0"/>
        <w:autoSpaceDN w:val="0"/>
        <w:spacing w:after="0" w:line="360" w:lineRule="auto"/>
        <w:ind w:left="113"/>
        <w:contextualSpacing/>
        <w:rPr>
          <w:rFonts w:ascii="Arial" w:eastAsia="Times New Roman" w:hAnsi="Arial" w:cs="Arial"/>
        </w:rPr>
      </w:pPr>
      <w:r w:rsidRPr="00BA4439">
        <w:rPr>
          <w:rFonts w:ascii="Arial" w:eastAsia="Times New Roman" w:hAnsi="Arial" w:cs="Arial"/>
        </w:rPr>
        <w:t>La/Il</w:t>
      </w:r>
      <w:r w:rsidRPr="00BA4439">
        <w:rPr>
          <w:rFonts w:ascii="Arial" w:eastAsia="Times New Roman" w:hAnsi="Arial" w:cs="Arial"/>
          <w:spacing w:val="4"/>
        </w:rPr>
        <w:t xml:space="preserve"> </w:t>
      </w:r>
      <w:r w:rsidRPr="00BA4439">
        <w:rPr>
          <w:rFonts w:ascii="Arial" w:eastAsia="Times New Roman" w:hAnsi="Arial" w:cs="Arial"/>
        </w:rPr>
        <w:t>sottoscritta/o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nata/o</w:t>
      </w:r>
      <w:r w:rsidRPr="00BA4439">
        <w:rPr>
          <w:rFonts w:ascii="Arial" w:eastAsia="Times New Roman" w:hAnsi="Arial" w:cs="Arial"/>
          <w:spacing w:val="2"/>
        </w:rPr>
        <w:t xml:space="preserve"> </w:t>
      </w:r>
      <w:r w:rsidRPr="00BA4439">
        <w:rPr>
          <w:rFonts w:ascii="Arial" w:eastAsia="Times New Roman" w:hAnsi="Arial" w:cs="Arial"/>
        </w:rPr>
        <w:t>a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(prov.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)</w:t>
      </w:r>
    </w:p>
    <w:p w14:paraId="6FAC95F6" w14:textId="2A9FE155" w:rsidR="00547001" w:rsidRPr="00BA4439" w:rsidRDefault="00547001" w:rsidP="00CB7DAF">
      <w:pPr>
        <w:widowControl w:val="0"/>
        <w:tabs>
          <w:tab w:val="left" w:pos="5809"/>
          <w:tab w:val="left" w:pos="8498"/>
          <w:tab w:val="left" w:pos="9689"/>
        </w:tabs>
        <w:autoSpaceDE w:val="0"/>
        <w:autoSpaceDN w:val="0"/>
        <w:spacing w:after="0" w:line="360" w:lineRule="auto"/>
        <w:ind w:left="113"/>
        <w:contextualSpacing/>
        <w:rPr>
          <w:rFonts w:ascii="Arial" w:eastAsia="Times New Roman" w:hAnsi="Arial" w:cs="Arial"/>
        </w:rPr>
      </w:pPr>
      <w:r w:rsidRPr="00547001">
        <w:rPr>
          <w:rFonts w:ascii="Arial" w:eastAsia="Times New Roman" w:hAnsi="Arial" w:cs="Arial"/>
        </w:rPr>
        <w:t>il________________________ C.F. ____________________________</w:t>
      </w:r>
      <w:r>
        <w:rPr>
          <w:rFonts w:ascii="Arial" w:eastAsia="Times New Roman" w:hAnsi="Arial" w:cs="Arial"/>
        </w:rPr>
        <w:t xml:space="preserve"> residente a ____________________________ </w:t>
      </w:r>
      <w:r w:rsidRPr="00547001">
        <w:rPr>
          <w:rFonts w:ascii="Arial" w:eastAsia="Times New Roman" w:hAnsi="Arial" w:cs="Arial"/>
        </w:rPr>
        <w:t>(prov.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) indirizzo e-mail/PE</w:t>
      </w:r>
      <w:r>
        <w:rPr>
          <w:rFonts w:ascii="Arial" w:eastAsia="Times New Roman" w:hAnsi="Arial" w:cs="Arial"/>
        </w:rPr>
        <w:t xml:space="preserve">C _____________________________________ </w:t>
      </w:r>
      <w:r w:rsidRPr="00547001">
        <w:rPr>
          <w:rFonts w:ascii="Arial" w:eastAsia="Times New Roman" w:hAnsi="Arial" w:cs="Arial"/>
        </w:rPr>
        <w:t>tel.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professione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, in qualità di:</w:t>
      </w:r>
    </w:p>
    <w:p w14:paraId="3E139D7D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legale</w:t>
      </w:r>
      <w:r w:rsidRPr="00F009F1">
        <w:rPr>
          <w:rFonts w:ascii="Arial" w:hAnsi="Arial" w:cs="Arial"/>
          <w:spacing w:val="-4"/>
        </w:rPr>
        <w:t xml:space="preserve"> </w:t>
      </w:r>
      <w:r w:rsidRPr="00F009F1">
        <w:rPr>
          <w:rFonts w:ascii="Arial" w:hAnsi="Arial" w:cs="Arial"/>
        </w:rPr>
        <w:t>rappresentante</w:t>
      </w:r>
    </w:p>
    <w:p w14:paraId="118D8E98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titolare</w:t>
      </w:r>
    </w:p>
    <w:p w14:paraId="7CB722A5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procuratore</w:t>
      </w:r>
    </w:p>
    <w:p w14:paraId="1BE2DE8E" w14:textId="1050B7F5" w:rsidR="00BA4439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(</w:t>
      </w:r>
      <w:r w:rsidRPr="00F009F1">
        <w:rPr>
          <w:rFonts w:ascii="Arial" w:hAnsi="Arial" w:cs="Arial"/>
          <w:i/>
        </w:rPr>
        <w:t>altro</w:t>
      </w:r>
      <w:r w:rsidRPr="00F009F1">
        <w:rPr>
          <w:rFonts w:ascii="Arial" w:hAnsi="Arial" w:cs="Arial"/>
          <w:i/>
          <w:spacing w:val="-4"/>
        </w:rPr>
        <w:t xml:space="preserve"> </w:t>
      </w:r>
      <w:proofErr w:type="gramStart"/>
      <w:r w:rsidRPr="00F009F1">
        <w:rPr>
          <w:rFonts w:ascii="Arial" w:hAnsi="Arial" w:cs="Arial"/>
          <w:i/>
        </w:rPr>
        <w:t>specificare</w:t>
      </w:r>
      <w:r w:rsidRPr="00F009F1">
        <w:rPr>
          <w:rFonts w:ascii="Arial" w:hAnsi="Arial" w:cs="Arial"/>
        </w:rPr>
        <w:t xml:space="preserve">)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proofErr w:type="gramEnd"/>
      <w:r w:rsidRPr="00F009F1">
        <w:rPr>
          <w:rFonts w:ascii="Arial" w:hAnsi="Arial" w:cs="Arial"/>
          <w:u w:val="single"/>
        </w:rPr>
        <w:t>______________________</w:t>
      </w:r>
    </w:p>
    <w:p w14:paraId="274F2D79" w14:textId="77777777" w:rsidR="00547001" w:rsidRPr="00F009F1" w:rsidRDefault="00547001" w:rsidP="00CB7DAF">
      <w:pPr>
        <w:pStyle w:val="Corpotesto"/>
        <w:tabs>
          <w:tab w:val="left" w:pos="9730"/>
        </w:tabs>
        <w:spacing w:line="360" w:lineRule="auto"/>
        <w:ind w:left="113"/>
        <w:contextualSpacing/>
        <w:rPr>
          <w:rFonts w:ascii="Arial" w:hAnsi="Arial" w:cs="Arial"/>
        </w:rPr>
      </w:pPr>
      <w:r w:rsidRPr="00F009F1">
        <w:rPr>
          <w:rFonts w:ascii="Arial" w:hAnsi="Arial" w:cs="Arial"/>
        </w:rPr>
        <w:t>dell’impresa</w:t>
      </w:r>
      <w:r w:rsidRPr="00F009F1">
        <w:rPr>
          <w:rFonts w:ascii="Arial" w:hAnsi="Arial" w:cs="Arial"/>
          <w:spacing w:val="-5"/>
        </w:rPr>
        <w:t xml:space="preserve"> </w:t>
      </w:r>
      <w:r w:rsidRPr="00F009F1">
        <w:rPr>
          <w:rFonts w:ascii="Arial" w:hAnsi="Arial" w:cs="Arial"/>
        </w:rPr>
        <w:t>/</w:t>
      </w:r>
      <w:r w:rsidRPr="00F009F1">
        <w:rPr>
          <w:rFonts w:ascii="Arial" w:hAnsi="Arial" w:cs="Arial"/>
          <w:spacing w:val="-5"/>
        </w:rPr>
        <w:t xml:space="preserve"> </w:t>
      </w:r>
      <w:r w:rsidRPr="00F009F1">
        <w:rPr>
          <w:rFonts w:ascii="Arial" w:hAnsi="Arial" w:cs="Arial"/>
        </w:rPr>
        <w:t>società</w:t>
      </w:r>
      <w:r w:rsidRPr="00F009F1">
        <w:rPr>
          <w:rFonts w:ascii="Arial" w:hAnsi="Arial" w:cs="Arial"/>
          <w:spacing w:val="-1"/>
        </w:rPr>
        <w:t xml:space="preserve">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</w:p>
    <w:p w14:paraId="239055A0" w14:textId="77777777" w:rsidR="00547001" w:rsidRPr="00F009F1" w:rsidRDefault="00547001" w:rsidP="00CB7DAF">
      <w:pPr>
        <w:pStyle w:val="Corpotesto"/>
        <w:tabs>
          <w:tab w:val="left" w:pos="5022"/>
          <w:tab w:val="left" w:pos="6521"/>
          <w:tab w:val="left" w:pos="8447"/>
        </w:tabs>
        <w:spacing w:line="360" w:lineRule="auto"/>
        <w:ind w:left="113"/>
        <w:contextualSpacing/>
        <w:rPr>
          <w:rFonts w:ascii="Arial" w:hAnsi="Arial" w:cs="Arial"/>
        </w:rPr>
      </w:pPr>
      <w:r w:rsidRPr="00F009F1">
        <w:rPr>
          <w:rFonts w:ascii="Arial" w:hAnsi="Arial" w:cs="Arial"/>
        </w:rPr>
        <w:t>con</w:t>
      </w:r>
      <w:r w:rsidRPr="00F009F1">
        <w:rPr>
          <w:rFonts w:ascii="Arial" w:hAnsi="Arial" w:cs="Arial"/>
          <w:spacing w:val="97"/>
        </w:rPr>
        <w:t xml:space="preserve"> </w:t>
      </w:r>
      <w:r w:rsidRPr="00F009F1">
        <w:rPr>
          <w:rFonts w:ascii="Arial" w:hAnsi="Arial" w:cs="Arial"/>
        </w:rPr>
        <w:t>sede</w:t>
      </w:r>
      <w:r w:rsidRPr="00F009F1">
        <w:rPr>
          <w:rFonts w:ascii="Arial" w:hAnsi="Arial" w:cs="Arial"/>
          <w:spacing w:val="95"/>
        </w:rPr>
        <w:t xml:space="preserve"> </w:t>
      </w:r>
      <w:r w:rsidRPr="00F009F1">
        <w:rPr>
          <w:rFonts w:ascii="Arial" w:hAnsi="Arial" w:cs="Arial"/>
        </w:rPr>
        <w:t>a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(prov.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)</w:t>
      </w:r>
      <w:r w:rsidRPr="00F009F1">
        <w:rPr>
          <w:rFonts w:ascii="Arial" w:hAnsi="Arial" w:cs="Arial"/>
          <w:spacing w:val="91"/>
        </w:rPr>
        <w:t xml:space="preserve"> </w:t>
      </w:r>
      <w:proofErr w:type="spellStart"/>
      <w:r w:rsidRPr="00F009F1">
        <w:rPr>
          <w:rFonts w:ascii="Arial" w:hAnsi="Arial" w:cs="Arial"/>
        </w:rPr>
        <w:t>cap</w:t>
      </w:r>
      <w:proofErr w:type="spellEnd"/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in</w:t>
      </w:r>
      <w:r w:rsidRPr="00F009F1">
        <w:rPr>
          <w:rFonts w:ascii="Arial" w:hAnsi="Arial" w:cs="Arial"/>
          <w:spacing w:val="89"/>
        </w:rPr>
        <w:t xml:space="preserve"> </w:t>
      </w:r>
      <w:r w:rsidRPr="00F009F1">
        <w:rPr>
          <w:rFonts w:ascii="Arial" w:hAnsi="Arial" w:cs="Arial"/>
        </w:rPr>
        <w:t>via/piazza</w:t>
      </w:r>
    </w:p>
    <w:p w14:paraId="4A294D9E" w14:textId="3F6C66C1" w:rsidR="00DA1C73" w:rsidRDefault="00547001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rPr>
          <w:rFonts w:ascii="Arial" w:hAnsi="Arial" w:cs="Arial"/>
        </w:rPr>
      </w:pP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indirizzo</w:t>
      </w:r>
      <w:r w:rsidRPr="00F009F1">
        <w:rPr>
          <w:rFonts w:ascii="Arial" w:hAnsi="Arial" w:cs="Arial"/>
          <w:spacing w:val="-12"/>
        </w:rPr>
        <w:t xml:space="preserve"> </w:t>
      </w:r>
      <w:r w:rsidRPr="00F009F1">
        <w:rPr>
          <w:rFonts w:ascii="Arial" w:hAnsi="Arial" w:cs="Arial"/>
        </w:rPr>
        <w:t>e-mail/PEC</w:t>
      </w:r>
      <w:r w:rsidRPr="00F009F1">
        <w:rPr>
          <w:rFonts w:ascii="Arial" w:hAnsi="Arial" w:cs="Arial"/>
          <w:spacing w:val="-4"/>
        </w:rPr>
        <w:t xml:space="preserve">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r w:rsidR="00F009F1">
        <w:rPr>
          <w:rFonts w:ascii="Arial" w:hAnsi="Arial" w:cs="Arial"/>
          <w:u w:val="single"/>
        </w:rPr>
        <w:t xml:space="preserve"> </w:t>
      </w:r>
      <w:r w:rsidR="008E202D">
        <w:rPr>
          <w:rFonts w:ascii="Arial" w:hAnsi="Arial" w:cs="Arial"/>
        </w:rPr>
        <w:t>C.F._______________________________ Partita IVA__________________________________</w:t>
      </w:r>
      <w:r w:rsidR="00607539">
        <w:rPr>
          <w:rFonts w:ascii="Arial" w:hAnsi="Arial" w:cs="Arial"/>
        </w:rPr>
        <w:t xml:space="preserve"> </w:t>
      </w:r>
      <w:r w:rsidR="00607539" w:rsidRPr="00607539">
        <w:rPr>
          <w:rFonts w:ascii="Arial" w:hAnsi="Arial" w:cs="Arial"/>
        </w:rPr>
        <w:t xml:space="preserve">partecipante alla procedura </w:t>
      </w:r>
      <w:r w:rsidR="00DA1C73">
        <w:rPr>
          <w:rFonts w:ascii="Arial" w:hAnsi="Arial" w:cs="Arial"/>
        </w:rPr>
        <w:t xml:space="preserve">in oggetto, </w:t>
      </w:r>
      <w:r w:rsidR="00DA1C73" w:rsidRPr="00DA1C73">
        <w:rPr>
          <w:rFonts w:ascii="Arial" w:hAnsi="Arial" w:cs="Arial"/>
        </w:rPr>
        <w:t>vista la normativa relativa alle situazioni, anche potenziali, di conflitto di interessi, ai sensi degli articoli 46 e 47 del</w:t>
      </w:r>
      <w:r w:rsidR="00DA1C73">
        <w:rPr>
          <w:rFonts w:ascii="Arial" w:hAnsi="Arial" w:cs="Arial"/>
        </w:rPr>
        <w:t xml:space="preserve"> </w:t>
      </w:r>
      <w:r w:rsidR="00DA1C73" w:rsidRPr="00DA1C73">
        <w:rPr>
          <w:rFonts w:ascii="Arial" w:hAnsi="Arial" w:cs="Arial"/>
        </w:rPr>
        <w:t>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7396A0BD" w14:textId="77777777" w:rsidR="006342B8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rPr>
          <w:rFonts w:ascii="Arial" w:hAnsi="Arial" w:cs="Arial"/>
        </w:rPr>
      </w:pPr>
    </w:p>
    <w:p w14:paraId="74C9F901" w14:textId="77777777" w:rsidR="006342B8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jc w:val="center"/>
        <w:rPr>
          <w:rFonts w:ascii="Arial" w:hAnsi="Arial" w:cs="Arial"/>
          <w:b/>
        </w:rPr>
      </w:pPr>
      <w:r w:rsidRPr="006342B8">
        <w:rPr>
          <w:rFonts w:ascii="Arial" w:hAnsi="Arial" w:cs="Arial"/>
          <w:b/>
        </w:rPr>
        <w:t>DICHIARA</w:t>
      </w:r>
    </w:p>
    <w:p w14:paraId="5D532021" w14:textId="77777777" w:rsidR="009C5DB2" w:rsidRDefault="009C5DB2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jc w:val="center"/>
        <w:rPr>
          <w:rFonts w:ascii="Arial" w:hAnsi="Arial" w:cs="Arial"/>
          <w:b/>
        </w:rPr>
      </w:pPr>
    </w:p>
    <w:p w14:paraId="5048FCA2" w14:textId="7C0969D3" w:rsidR="00F27A7B" w:rsidRPr="00F27A7B" w:rsidRDefault="009C5DB2" w:rsidP="00F27A7B">
      <w:pPr>
        <w:pStyle w:val="Corpotesto"/>
        <w:numPr>
          <w:ilvl w:val="0"/>
          <w:numId w:val="19"/>
        </w:numPr>
        <w:tabs>
          <w:tab w:val="left" w:pos="3865"/>
        </w:tabs>
        <w:spacing w:line="360" w:lineRule="auto"/>
        <w:ind w:left="284" w:right="51" w:hanging="284"/>
        <w:contextualSpacing/>
        <w:rPr>
          <w:rFonts w:ascii="Arial" w:hAnsi="Arial" w:cs="Arial"/>
          <w:bCs/>
        </w:rPr>
      </w:pPr>
      <w:r w:rsidRPr="009C5DB2">
        <w:rPr>
          <w:rFonts w:ascii="Arial" w:hAnsi="Arial" w:cs="Arial"/>
          <w:bCs/>
        </w:rPr>
        <w:t>che la propria partecipazione alla gara non determina una situazione di conflitto di interesse ai</w:t>
      </w:r>
      <w:r>
        <w:rPr>
          <w:rFonts w:ascii="Arial" w:hAnsi="Arial" w:cs="Arial"/>
          <w:bCs/>
        </w:rPr>
        <w:t xml:space="preserve"> </w:t>
      </w:r>
      <w:r w:rsidRPr="009C5DB2">
        <w:rPr>
          <w:rFonts w:ascii="Arial" w:hAnsi="Arial" w:cs="Arial"/>
          <w:bCs/>
        </w:rPr>
        <w:t>sensi dell’articolo 42, comma 2 del D.lgs. n. 50/2016, non diversamente risolvibile;</w:t>
      </w:r>
    </w:p>
    <w:p w14:paraId="695378C1" w14:textId="6A6A0E1C" w:rsidR="00F27A7B" w:rsidRPr="00F27A7B" w:rsidRDefault="00357971" w:rsidP="00F27A7B">
      <w:pPr>
        <w:pStyle w:val="Paragrafoelenco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360" w:lineRule="auto"/>
        <w:ind w:left="284" w:right="154" w:hanging="284"/>
        <w:jc w:val="both"/>
        <w:rPr>
          <w:rFonts w:ascii="Arial" w:hAnsi="Arial" w:cs="Arial"/>
        </w:rPr>
      </w:pPr>
      <w:r w:rsidRPr="00357971">
        <w:rPr>
          <w:rFonts w:ascii="Arial" w:hAnsi="Arial" w:cs="Arial"/>
        </w:rPr>
        <w:t>di non trovarsi in situazioni di conflitto di interessi di qualsiasi natura, anche potenziale, che potrebbero</w:t>
      </w:r>
      <w:r w:rsidRPr="00357971">
        <w:rPr>
          <w:rFonts w:ascii="Arial" w:hAnsi="Arial" w:cs="Arial"/>
          <w:spacing w:val="1"/>
        </w:rPr>
        <w:t xml:space="preserve"> </w:t>
      </w:r>
      <w:r w:rsidRPr="00357971">
        <w:rPr>
          <w:rFonts w:ascii="Arial" w:hAnsi="Arial" w:cs="Arial"/>
        </w:rPr>
        <w:t>essere</w:t>
      </w:r>
      <w:r w:rsidRPr="00357971">
        <w:rPr>
          <w:rFonts w:ascii="Arial" w:hAnsi="Arial" w:cs="Arial"/>
          <w:spacing w:val="-5"/>
        </w:rPr>
        <w:t xml:space="preserve"> </w:t>
      </w:r>
      <w:r w:rsidRPr="00357971">
        <w:rPr>
          <w:rFonts w:ascii="Arial" w:hAnsi="Arial" w:cs="Arial"/>
        </w:rPr>
        <w:t>percepite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come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una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minaccia</w:t>
      </w:r>
      <w:r w:rsidRPr="00357971">
        <w:rPr>
          <w:rFonts w:ascii="Arial" w:hAnsi="Arial" w:cs="Arial"/>
          <w:spacing w:val="-2"/>
        </w:rPr>
        <w:t xml:space="preserve"> </w:t>
      </w:r>
      <w:r w:rsidRPr="00357971">
        <w:rPr>
          <w:rFonts w:ascii="Arial" w:hAnsi="Arial" w:cs="Arial"/>
        </w:rPr>
        <w:t>all’imparzialità</w:t>
      </w:r>
      <w:r w:rsidRPr="00357971">
        <w:rPr>
          <w:rFonts w:ascii="Arial" w:hAnsi="Arial" w:cs="Arial"/>
          <w:spacing w:val="-6"/>
        </w:rPr>
        <w:t xml:space="preserve"> </w:t>
      </w:r>
      <w:r w:rsidRPr="00357971">
        <w:rPr>
          <w:rFonts w:ascii="Arial" w:hAnsi="Arial" w:cs="Arial"/>
        </w:rPr>
        <w:t>e</w:t>
      </w:r>
      <w:r w:rsidRPr="00357971">
        <w:rPr>
          <w:rFonts w:ascii="Arial" w:hAnsi="Arial" w:cs="Arial"/>
          <w:spacing w:val="-9"/>
        </w:rPr>
        <w:t xml:space="preserve"> </w:t>
      </w:r>
      <w:r w:rsidRPr="00357971">
        <w:rPr>
          <w:rFonts w:ascii="Arial" w:hAnsi="Arial" w:cs="Arial"/>
        </w:rPr>
        <w:t>indipendenza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nel</w:t>
      </w:r>
      <w:r w:rsidRPr="00357971">
        <w:rPr>
          <w:rFonts w:ascii="Arial" w:hAnsi="Arial" w:cs="Arial"/>
          <w:spacing w:val="-5"/>
        </w:rPr>
        <w:t xml:space="preserve"> </w:t>
      </w:r>
      <w:r w:rsidRPr="00357971">
        <w:rPr>
          <w:rFonts w:ascii="Arial" w:hAnsi="Arial" w:cs="Arial"/>
        </w:rPr>
        <w:t>contesto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della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presente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procedura</w:t>
      </w:r>
      <w:r w:rsidRPr="00357971">
        <w:rPr>
          <w:rFonts w:ascii="Arial" w:hAnsi="Arial" w:cs="Arial"/>
          <w:spacing w:val="-53"/>
        </w:rPr>
        <w:t xml:space="preserve"> </w:t>
      </w:r>
      <w:r w:rsidRPr="00357971">
        <w:rPr>
          <w:rFonts w:ascii="Arial" w:hAnsi="Arial" w:cs="Arial"/>
        </w:rPr>
        <w:t>di selezione;</w:t>
      </w:r>
    </w:p>
    <w:p w14:paraId="7A30EC87" w14:textId="77777777" w:rsidR="00F2763B" w:rsidRPr="00F2763B" w:rsidRDefault="00F2763B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F2763B">
        <w:rPr>
          <w:rFonts w:ascii="Arial" w:eastAsia="Times New Roman" w:hAnsi="Arial" w:cs="Arial"/>
          <w:bCs/>
        </w:rPr>
        <w:t>di impegnarsi a comunicare qualsiasi conflitto di interesse che possa insorgere durante la procedura di gara o nella fase esecutiva del contratto;</w:t>
      </w:r>
    </w:p>
    <w:p w14:paraId="617031DC" w14:textId="77777777" w:rsidR="000611E5" w:rsidRPr="000611E5" w:rsidRDefault="000611E5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0611E5">
        <w:rPr>
          <w:rFonts w:ascii="Arial" w:eastAsia="Times New Roman" w:hAnsi="Arial" w:cs="Arial"/>
          <w:bCs/>
        </w:rPr>
        <w:t>di impegnarsi ad astenersi prontamente dalla prosecuzione della procedura nel caso emerga un conflitto di interesse;</w:t>
      </w:r>
    </w:p>
    <w:p w14:paraId="56322611" w14:textId="77777777" w:rsidR="0034714F" w:rsidRPr="0034714F" w:rsidRDefault="0034714F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34714F">
        <w:rPr>
          <w:rFonts w:ascii="Arial" w:eastAsia="Times New Roman" w:hAnsi="Arial" w:cs="Arial"/>
          <w:bCs/>
        </w:rPr>
        <w:t>di impegnarsi a comunicare tempestivamente eventuali variazioni del contenuto della presente dichiarazione e a rendere, se del caso, una nuova dichiarazione sostitutiva.</w:t>
      </w:r>
    </w:p>
    <w:p w14:paraId="71C43757" w14:textId="77777777" w:rsidR="000F03C1" w:rsidRDefault="000F03C1" w:rsidP="00CB7DAF">
      <w:pPr>
        <w:pStyle w:val="Corpotesto"/>
        <w:tabs>
          <w:tab w:val="left" w:pos="3865"/>
        </w:tabs>
        <w:spacing w:line="360" w:lineRule="auto"/>
        <w:ind w:right="51"/>
        <w:contextualSpacing/>
        <w:rPr>
          <w:rFonts w:ascii="Arial" w:hAnsi="Arial" w:cs="Arial"/>
          <w:bCs/>
        </w:rPr>
      </w:pPr>
    </w:p>
    <w:p w14:paraId="5F2580D1" w14:textId="315DAD0A" w:rsidR="00357971" w:rsidRPr="009C5DB2" w:rsidRDefault="000F03C1" w:rsidP="00CB7DAF">
      <w:pPr>
        <w:pStyle w:val="Corpotesto"/>
        <w:tabs>
          <w:tab w:val="left" w:pos="3865"/>
        </w:tabs>
        <w:spacing w:line="360" w:lineRule="auto"/>
        <w:ind w:right="51"/>
        <w:contextualSpacing/>
        <w:rPr>
          <w:rFonts w:ascii="Arial" w:hAnsi="Arial" w:cs="Arial"/>
          <w:bCs/>
        </w:rPr>
      </w:pPr>
      <w:r w:rsidRPr="000F03C1">
        <w:rPr>
          <w:rFonts w:ascii="Arial" w:hAnsi="Arial" w:cs="Arial"/>
          <w:bCs/>
        </w:rPr>
        <w:lastRenderedPageBreak/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5FE7F7FF" w14:textId="77777777" w:rsidR="009C5DB2" w:rsidRPr="006342B8" w:rsidRDefault="009C5DB2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jc w:val="center"/>
        <w:rPr>
          <w:rFonts w:ascii="Arial" w:hAnsi="Arial" w:cs="Arial"/>
          <w:b/>
        </w:rPr>
      </w:pPr>
    </w:p>
    <w:p w14:paraId="6D64E09F" w14:textId="77777777" w:rsidR="006342B8" w:rsidRPr="00DA1C73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rPr>
          <w:rFonts w:ascii="Arial" w:hAnsi="Arial" w:cs="Arial"/>
        </w:rPr>
      </w:pPr>
    </w:p>
    <w:p w14:paraId="733191DB" w14:textId="2D937945" w:rsidR="00547001" w:rsidRPr="008E202D" w:rsidRDefault="00547001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rPr>
          <w:rFonts w:ascii="Arial" w:hAnsi="Arial" w:cs="Arial"/>
        </w:rPr>
      </w:pPr>
    </w:p>
    <w:p w14:paraId="3B422FE3" w14:textId="77777777" w:rsidR="00547001" w:rsidRPr="00F009F1" w:rsidRDefault="00547001" w:rsidP="00CB7DAF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/>
        <w:rPr>
          <w:rFonts w:ascii="Arial" w:hAnsi="Arial" w:cs="Arial"/>
        </w:rPr>
      </w:pPr>
    </w:p>
    <w:sectPr w:rsidR="00547001" w:rsidRPr="00F009F1" w:rsidSect="00416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660" w:right="980" w:bottom="280" w:left="1020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BE70" w14:textId="77777777" w:rsidR="007E4896" w:rsidRDefault="007E48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2C34B11C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6DE7" w14:textId="77777777" w:rsidR="007E4896" w:rsidRDefault="007E48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1C7" w14:textId="77777777" w:rsidR="007E4896" w:rsidRDefault="007E4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C5C" w14:textId="77777777" w:rsidR="007E4896" w:rsidRDefault="007E4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4"/>
  </w:num>
  <w:num w:numId="2" w16cid:durableId="1820610727">
    <w:abstractNumId w:val="10"/>
  </w:num>
  <w:num w:numId="3" w16cid:durableId="1711800759">
    <w:abstractNumId w:val="6"/>
  </w:num>
  <w:num w:numId="4" w16cid:durableId="1934238527">
    <w:abstractNumId w:val="18"/>
  </w:num>
  <w:num w:numId="5" w16cid:durableId="1540582957">
    <w:abstractNumId w:val="1"/>
  </w:num>
  <w:num w:numId="6" w16cid:durableId="221142668">
    <w:abstractNumId w:val="12"/>
  </w:num>
  <w:num w:numId="7" w16cid:durableId="1855337230">
    <w:abstractNumId w:val="11"/>
  </w:num>
  <w:num w:numId="8" w16cid:durableId="1875582693">
    <w:abstractNumId w:val="16"/>
  </w:num>
  <w:num w:numId="9" w16cid:durableId="342244576">
    <w:abstractNumId w:val="13"/>
  </w:num>
  <w:num w:numId="10" w16cid:durableId="226964079">
    <w:abstractNumId w:val="15"/>
  </w:num>
  <w:num w:numId="11" w16cid:durableId="779878686">
    <w:abstractNumId w:val="19"/>
  </w:num>
  <w:num w:numId="12" w16cid:durableId="846485865">
    <w:abstractNumId w:val="17"/>
  </w:num>
  <w:num w:numId="13" w16cid:durableId="990409159">
    <w:abstractNumId w:val="14"/>
  </w:num>
  <w:num w:numId="14" w16cid:durableId="736050914">
    <w:abstractNumId w:val="9"/>
  </w:num>
  <w:num w:numId="15" w16cid:durableId="787119271">
    <w:abstractNumId w:val="2"/>
  </w:num>
  <w:num w:numId="16" w16cid:durableId="1422290349">
    <w:abstractNumId w:val="7"/>
  </w:num>
  <w:num w:numId="17" w16cid:durableId="1389111828">
    <w:abstractNumId w:val="0"/>
  </w:num>
  <w:num w:numId="18" w16cid:durableId="2073849878">
    <w:abstractNumId w:val="8"/>
  </w:num>
  <w:num w:numId="19" w16cid:durableId="2082210972">
    <w:abstractNumId w:val="3"/>
  </w:num>
  <w:num w:numId="20" w16cid:durableId="160855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447C"/>
    <w:rsid w:val="00050A30"/>
    <w:rsid w:val="000531CB"/>
    <w:rsid w:val="000575BF"/>
    <w:rsid w:val="000611E5"/>
    <w:rsid w:val="000701EB"/>
    <w:rsid w:val="00072C34"/>
    <w:rsid w:val="000A3591"/>
    <w:rsid w:val="000C7630"/>
    <w:rsid w:val="000E34D2"/>
    <w:rsid w:val="000E5626"/>
    <w:rsid w:val="000F03C1"/>
    <w:rsid w:val="000F6292"/>
    <w:rsid w:val="001157BB"/>
    <w:rsid w:val="00116E02"/>
    <w:rsid w:val="001249E3"/>
    <w:rsid w:val="001562E7"/>
    <w:rsid w:val="00193264"/>
    <w:rsid w:val="001A0AD5"/>
    <w:rsid w:val="001A0EA1"/>
    <w:rsid w:val="00251FB3"/>
    <w:rsid w:val="002620C3"/>
    <w:rsid w:val="00281150"/>
    <w:rsid w:val="00282E05"/>
    <w:rsid w:val="0029798F"/>
    <w:rsid w:val="002A1E38"/>
    <w:rsid w:val="002B17A3"/>
    <w:rsid w:val="002C2905"/>
    <w:rsid w:val="002C2BFF"/>
    <w:rsid w:val="002E2F12"/>
    <w:rsid w:val="0034320E"/>
    <w:rsid w:val="00343C52"/>
    <w:rsid w:val="0034714F"/>
    <w:rsid w:val="00357971"/>
    <w:rsid w:val="00371BA8"/>
    <w:rsid w:val="00374FEA"/>
    <w:rsid w:val="00396E81"/>
    <w:rsid w:val="003D6317"/>
    <w:rsid w:val="003E2ECB"/>
    <w:rsid w:val="003E5CF7"/>
    <w:rsid w:val="003F1A98"/>
    <w:rsid w:val="004137A5"/>
    <w:rsid w:val="00416CDE"/>
    <w:rsid w:val="00445D10"/>
    <w:rsid w:val="00460966"/>
    <w:rsid w:val="00475071"/>
    <w:rsid w:val="004B4E11"/>
    <w:rsid w:val="004F4ACB"/>
    <w:rsid w:val="004F5854"/>
    <w:rsid w:val="0051701E"/>
    <w:rsid w:val="005229D8"/>
    <w:rsid w:val="00531AAD"/>
    <w:rsid w:val="00547001"/>
    <w:rsid w:val="0055729B"/>
    <w:rsid w:val="00557566"/>
    <w:rsid w:val="00591F89"/>
    <w:rsid w:val="005C09C2"/>
    <w:rsid w:val="005E540F"/>
    <w:rsid w:val="005F72A4"/>
    <w:rsid w:val="0060061C"/>
    <w:rsid w:val="00607539"/>
    <w:rsid w:val="0060758C"/>
    <w:rsid w:val="006119FA"/>
    <w:rsid w:val="006175E7"/>
    <w:rsid w:val="00625A5A"/>
    <w:rsid w:val="006342B8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4896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A7CD1"/>
    <w:rsid w:val="008E0349"/>
    <w:rsid w:val="008E202D"/>
    <w:rsid w:val="009000F7"/>
    <w:rsid w:val="00925EE7"/>
    <w:rsid w:val="00941CC3"/>
    <w:rsid w:val="00943457"/>
    <w:rsid w:val="009462F4"/>
    <w:rsid w:val="00947724"/>
    <w:rsid w:val="009524A9"/>
    <w:rsid w:val="00962A6F"/>
    <w:rsid w:val="009823A2"/>
    <w:rsid w:val="00986BE0"/>
    <w:rsid w:val="009A7FF4"/>
    <w:rsid w:val="009B3847"/>
    <w:rsid w:val="009C5DB2"/>
    <w:rsid w:val="009D4742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350EA"/>
    <w:rsid w:val="00B37549"/>
    <w:rsid w:val="00B40DF5"/>
    <w:rsid w:val="00B666B1"/>
    <w:rsid w:val="00B96DBF"/>
    <w:rsid w:val="00BA4439"/>
    <w:rsid w:val="00BD60A5"/>
    <w:rsid w:val="00BF627E"/>
    <w:rsid w:val="00C52C27"/>
    <w:rsid w:val="00C740AB"/>
    <w:rsid w:val="00CB7DAF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A1C73"/>
    <w:rsid w:val="00DB2454"/>
    <w:rsid w:val="00E004FF"/>
    <w:rsid w:val="00E13AF4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009F1"/>
    <w:rsid w:val="00F251A6"/>
    <w:rsid w:val="00F2763B"/>
    <w:rsid w:val="00F27A7B"/>
    <w:rsid w:val="00F4426A"/>
    <w:rsid w:val="00F549A4"/>
    <w:rsid w:val="00F9358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A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1E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Masioli Cristina</cp:lastModifiedBy>
  <cp:revision>157</cp:revision>
  <cp:lastPrinted>2023-05-22T12:12:00Z</cp:lastPrinted>
  <dcterms:created xsi:type="dcterms:W3CDTF">2023-05-03T10:33:00Z</dcterms:created>
  <dcterms:modified xsi:type="dcterms:W3CDTF">2023-05-30T08:05:00Z</dcterms:modified>
</cp:coreProperties>
</file>